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6431" w:rsidRDefault="00886431" w:rsidP="00886431">
      <w:pPr>
        <w:pStyle w:val="a3"/>
        <w:pBdr>
          <w:bottom w:val="thickThinSmallGap" w:sz="24" w:space="1" w:color="622423"/>
        </w:pBdr>
        <w:jc w:val="center"/>
        <w:rPr>
          <w:rFonts w:ascii="Cambria" w:eastAsia="Times New Roman" w:hAnsi="Cambria"/>
          <w:sz w:val="32"/>
          <w:szCs w:val="32"/>
        </w:rPr>
      </w:pPr>
      <w:r>
        <w:rPr>
          <w:rFonts w:ascii="Cambria" w:eastAsia="Times New Roman" w:hAnsi="Cambria"/>
          <w:sz w:val="32"/>
          <w:szCs w:val="32"/>
        </w:rPr>
        <w:t>Методические рекомендации</w:t>
      </w:r>
    </w:p>
    <w:p w:rsidR="00886431" w:rsidRPr="00FA7477" w:rsidRDefault="00886431" w:rsidP="00886431">
      <w:pPr>
        <w:pStyle w:val="a3"/>
        <w:jc w:val="both"/>
        <w:rPr>
          <w:sz w:val="40"/>
          <w:szCs w:val="40"/>
        </w:rPr>
      </w:pPr>
    </w:p>
    <w:p w:rsidR="00274562" w:rsidRDefault="00886431" w:rsidP="00886431">
      <w:pPr>
        <w:rPr>
          <w:rFonts w:ascii="Times New Roman" w:hAnsi="Times New Roman"/>
          <w:sz w:val="32"/>
          <w:szCs w:val="32"/>
        </w:rPr>
      </w:pPr>
      <w:r w:rsidRPr="00E55CF4">
        <w:rPr>
          <w:rFonts w:ascii="Times New Roman" w:hAnsi="Times New Roman"/>
          <w:sz w:val="32"/>
          <w:szCs w:val="32"/>
        </w:rPr>
        <w:t xml:space="preserve">Данная презентация является </w:t>
      </w:r>
      <w:r w:rsidRPr="008337EF">
        <w:rPr>
          <w:rFonts w:ascii="Times New Roman" w:hAnsi="Times New Roman"/>
          <w:b/>
          <w:sz w:val="32"/>
          <w:szCs w:val="32"/>
        </w:rPr>
        <w:t>фрагментом</w:t>
      </w:r>
      <w:r w:rsidRPr="00E55CF4">
        <w:rPr>
          <w:rFonts w:ascii="Times New Roman" w:hAnsi="Times New Roman"/>
          <w:sz w:val="32"/>
          <w:szCs w:val="32"/>
        </w:rPr>
        <w:t xml:space="preserve"> урока и  предназначена для учащихся 3  класса. УМК </w:t>
      </w:r>
      <w:r w:rsidRPr="00E55CF4">
        <w:rPr>
          <w:rFonts w:ascii="Times New Roman" w:hAnsi="Times New Roman"/>
          <w:sz w:val="32"/>
          <w:szCs w:val="32"/>
          <w:lang w:val="en-US"/>
        </w:rPr>
        <w:t>M</w:t>
      </w:r>
      <w:r w:rsidRPr="00E55CF4">
        <w:rPr>
          <w:rFonts w:ascii="Times New Roman" w:hAnsi="Times New Roman"/>
          <w:sz w:val="32"/>
          <w:szCs w:val="32"/>
        </w:rPr>
        <w:t>.</w:t>
      </w:r>
      <w:proofErr w:type="gramStart"/>
      <w:r w:rsidRPr="00E55CF4">
        <w:rPr>
          <w:rFonts w:ascii="Times New Roman" w:hAnsi="Times New Roman"/>
          <w:sz w:val="32"/>
          <w:szCs w:val="32"/>
        </w:rPr>
        <w:t>З</w:t>
      </w:r>
      <w:proofErr w:type="gramEnd"/>
      <w:r w:rsidRPr="00E55CF4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Pr="00E55CF4">
        <w:rPr>
          <w:rFonts w:ascii="Times New Roman" w:hAnsi="Times New Roman"/>
          <w:sz w:val="32"/>
          <w:szCs w:val="32"/>
        </w:rPr>
        <w:t>Биболетова</w:t>
      </w:r>
      <w:proofErr w:type="spellEnd"/>
      <w:r w:rsidRPr="00E55CF4">
        <w:rPr>
          <w:rFonts w:ascii="Times New Roman" w:hAnsi="Times New Roman"/>
          <w:sz w:val="32"/>
          <w:szCs w:val="32"/>
        </w:rPr>
        <w:t xml:space="preserve">, Н.Н. </w:t>
      </w:r>
      <w:proofErr w:type="spellStart"/>
      <w:r w:rsidRPr="00E55CF4">
        <w:rPr>
          <w:rFonts w:ascii="Times New Roman" w:hAnsi="Times New Roman"/>
          <w:sz w:val="32"/>
          <w:szCs w:val="32"/>
        </w:rPr>
        <w:t>Трубанева</w:t>
      </w:r>
      <w:proofErr w:type="spellEnd"/>
      <w:r w:rsidRPr="00E55CF4">
        <w:rPr>
          <w:rFonts w:ascii="Times New Roman" w:hAnsi="Times New Roman"/>
          <w:sz w:val="32"/>
          <w:szCs w:val="32"/>
        </w:rPr>
        <w:t>, урок №4</w:t>
      </w:r>
      <w:r w:rsidRPr="00886431">
        <w:rPr>
          <w:rFonts w:ascii="Times New Roman" w:hAnsi="Times New Roman"/>
          <w:sz w:val="32"/>
          <w:szCs w:val="32"/>
        </w:rPr>
        <w:t>0</w:t>
      </w:r>
      <w:r w:rsidRPr="00E55CF4">
        <w:rPr>
          <w:rFonts w:ascii="Times New Roman" w:hAnsi="Times New Roman"/>
          <w:sz w:val="32"/>
          <w:szCs w:val="32"/>
        </w:rPr>
        <w:t xml:space="preserve">. </w:t>
      </w:r>
      <w:r>
        <w:rPr>
          <w:rFonts w:ascii="Times New Roman" w:hAnsi="Times New Roman"/>
          <w:sz w:val="32"/>
          <w:szCs w:val="32"/>
        </w:rPr>
        <w:t xml:space="preserve">Тема рока « Подарки на день рождения», раздел «Познакомься с </w:t>
      </w:r>
      <w:proofErr w:type="spellStart"/>
      <w:r>
        <w:rPr>
          <w:rFonts w:ascii="Times New Roman" w:hAnsi="Times New Roman"/>
          <w:sz w:val="32"/>
          <w:szCs w:val="32"/>
        </w:rPr>
        <w:t>Тайни</w:t>
      </w:r>
      <w:proofErr w:type="spellEnd"/>
      <w:r>
        <w:rPr>
          <w:rFonts w:ascii="Times New Roman" w:hAnsi="Times New Roman"/>
          <w:sz w:val="32"/>
          <w:szCs w:val="32"/>
        </w:rPr>
        <w:t>»</w:t>
      </w:r>
    </w:p>
    <w:p w:rsidR="00886431" w:rsidRDefault="00886431" w:rsidP="00886431">
      <w:pPr>
        <w:rPr>
          <w:rFonts w:ascii="Times New Roman" w:hAnsi="Times New Roman"/>
          <w:sz w:val="32"/>
          <w:szCs w:val="32"/>
        </w:rPr>
      </w:pPr>
    </w:p>
    <w:p w:rsidR="00886431" w:rsidRPr="003A206A" w:rsidRDefault="00886431" w:rsidP="00886431">
      <w:pPr>
        <w:rPr>
          <w:rFonts w:ascii="Times New Roman" w:hAnsi="Times New Roman"/>
          <w:sz w:val="32"/>
          <w:szCs w:val="32"/>
        </w:rPr>
      </w:pPr>
      <w:r w:rsidRPr="003A206A">
        <w:rPr>
          <w:rFonts w:ascii="Times New Roman" w:hAnsi="Times New Roman"/>
          <w:b/>
          <w:sz w:val="32"/>
          <w:szCs w:val="32"/>
        </w:rPr>
        <w:t>Цель:</w:t>
      </w:r>
      <w:r w:rsidR="003A206A">
        <w:rPr>
          <w:rFonts w:ascii="Times New Roman" w:hAnsi="Times New Roman"/>
          <w:sz w:val="32"/>
          <w:szCs w:val="32"/>
        </w:rPr>
        <w:t xml:space="preserve"> введение  лексики по теме, повторение песенки «</w:t>
      </w:r>
      <w:r w:rsidR="003A206A">
        <w:rPr>
          <w:rFonts w:ascii="Times New Roman" w:hAnsi="Times New Roman"/>
          <w:sz w:val="32"/>
          <w:szCs w:val="32"/>
          <w:lang w:val="en-US"/>
        </w:rPr>
        <w:t>Happy</w:t>
      </w:r>
      <w:r w:rsidR="003A206A" w:rsidRPr="003A206A">
        <w:rPr>
          <w:rFonts w:ascii="Times New Roman" w:hAnsi="Times New Roman"/>
          <w:sz w:val="32"/>
          <w:szCs w:val="32"/>
        </w:rPr>
        <w:t xml:space="preserve"> </w:t>
      </w:r>
      <w:r w:rsidR="003A206A">
        <w:rPr>
          <w:rFonts w:ascii="Times New Roman" w:hAnsi="Times New Roman"/>
          <w:sz w:val="32"/>
          <w:szCs w:val="32"/>
          <w:lang w:val="en-US"/>
        </w:rPr>
        <w:t>Birthday</w:t>
      </w:r>
      <w:r w:rsidR="003A206A">
        <w:rPr>
          <w:rFonts w:ascii="Times New Roman" w:hAnsi="Times New Roman"/>
          <w:sz w:val="32"/>
          <w:szCs w:val="32"/>
        </w:rPr>
        <w:t>»</w:t>
      </w:r>
    </w:p>
    <w:p w:rsidR="00886431" w:rsidRDefault="001B0A97" w:rsidP="00886431">
      <w:pPr>
        <w:rPr>
          <w:rFonts w:ascii="Times New Roman" w:hAnsi="Times New Roman"/>
          <w:sz w:val="32"/>
          <w:szCs w:val="32"/>
        </w:rPr>
      </w:pPr>
      <w:r w:rsidRPr="001B0A97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1" type="#_x0000_t136" style="position:absolute;margin-left:320.9pt;margin-top:232.8pt;width:78pt;height:19.45pt;z-index:251667456;mso-position-horizontal-relative:margin;mso-position-vertical-relative:margin" fillcolor="#404040 [2429]">
            <v:shadow color="#868686"/>
            <v:textpath style="font-family:&quot;Arial Black&quot;;v-text-kern:t" trim="t" fitpath="t" string="слайд №2"/>
            <w10:wrap type="square" anchorx="margin" anchory="margin"/>
          </v:shape>
        </w:pict>
      </w:r>
    </w:p>
    <w:p w:rsidR="00886431" w:rsidRPr="003A206A" w:rsidRDefault="001B0A97" w:rsidP="00886431">
      <w:pPr>
        <w:spacing w:after="0"/>
        <w:jc w:val="both"/>
        <w:rPr>
          <w:rFonts w:ascii="Times New Roman" w:hAnsi="Times New Roman"/>
          <w:b/>
          <w:sz w:val="32"/>
          <w:szCs w:val="32"/>
        </w:rPr>
      </w:pPr>
      <w:r w:rsidRPr="003A206A">
        <w:rPr>
          <w:b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72.15pt;margin-top:252.25pt;width:181.3pt;height:136pt;z-index:251660288;mso-position-horizontal-relative:margin;mso-position-vertical-relative:margin">
            <v:imagedata r:id="rId5" o:title=""/>
            <w10:wrap type="square" anchorx="margin" anchory="margin"/>
          </v:shape>
          <o:OLEObject Type="Embed" ProgID="PowerPoint.Slide.12" ShapeID="_x0000_s1026" DrawAspect="Content" ObjectID="_1333700959" r:id="rId6"/>
        </w:pict>
      </w:r>
      <w:r w:rsidR="00886431" w:rsidRPr="003A206A">
        <w:rPr>
          <w:rFonts w:ascii="Times New Roman" w:hAnsi="Times New Roman"/>
          <w:b/>
          <w:sz w:val="32"/>
          <w:szCs w:val="32"/>
        </w:rPr>
        <w:t>Последовательность работы:</w:t>
      </w:r>
    </w:p>
    <w:p w:rsidR="00886431" w:rsidRPr="00E55CF4" w:rsidRDefault="00886431" w:rsidP="00886431">
      <w:pPr>
        <w:spacing w:after="0"/>
        <w:jc w:val="both"/>
        <w:rPr>
          <w:rFonts w:ascii="Times New Roman" w:hAnsi="Times New Roman"/>
          <w:sz w:val="32"/>
          <w:szCs w:val="32"/>
        </w:rPr>
      </w:pPr>
      <w:r w:rsidRPr="00E55CF4">
        <w:rPr>
          <w:rFonts w:ascii="Times New Roman" w:hAnsi="Times New Roman"/>
          <w:sz w:val="32"/>
          <w:szCs w:val="32"/>
        </w:rPr>
        <w:t>-демонстрация слайда;</w:t>
      </w:r>
    </w:p>
    <w:p w:rsidR="00886431" w:rsidRDefault="001B0A97" w:rsidP="00886431">
      <w:pPr>
        <w:spacing w:after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151.2pt;margin-top:15.2pt;width:136.5pt;height:125.25pt;z-index:251665408" o:connectortype="straight">
            <v:stroke endarrow="block"/>
          </v:shape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shape id="_x0000_s1029" type="#_x0000_t32" style="position:absolute;left:0;text-align:left;margin-left:100.95pt;margin-top:15.2pt;width:50.25pt;height:85.5pt;flip:x;z-index:251664384" o:connectortype="straight">
            <v:stroke endarrow="block"/>
          </v:shape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shape id="_x0000_s1028" type="#_x0000_t32" style="position:absolute;left:0;text-align:left;margin-left:151.2pt;margin-top:10.7pt;width:106.5pt;height:15.75pt;z-index:251663360" o:connectortype="straight">
            <v:stroke endarrow="block"/>
          </v:shape>
        </w:pict>
      </w:r>
      <w:r w:rsidR="00886431" w:rsidRPr="00E55CF4">
        <w:rPr>
          <w:rFonts w:ascii="Times New Roman" w:hAnsi="Times New Roman"/>
          <w:sz w:val="32"/>
          <w:szCs w:val="32"/>
        </w:rPr>
        <w:t>-прочтение рифмовки;</w:t>
      </w:r>
    </w:p>
    <w:p w:rsidR="003A206A" w:rsidRPr="00E55CF4" w:rsidRDefault="003A206A" w:rsidP="00886431">
      <w:pPr>
        <w:spacing w:after="0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-исполнение песенки;</w:t>
      </w:r>
    </w:p>
    <w:p w:rsidR="00886431" w:rsidRDefault="00886431" w:rsidP="00886431"/>
    <w:p w:rsidR="00886431" w:rsidRDefault="00886431" w:rsidP="00886431"/>
    <w:p w:rsidR="00886431" w:rsidRDefault="001B0A97" w:rsidP="00886431">
      <w:pPr>
        <w:rPr>
          <w:rFonts w:asciiTheme="minorHAnsi" w:eastAsiaTheme="minorHAnsi" w:hAnsiTheme="minorHAnsi" w:cstheme="minorBidi"/>
          <w:lang w:eastAsia="ru-RU"/>
        </w:rPr>
      </w:pPr>
      <w:r w:rsidRPr="001B0A97">
        <w:rPr>
          <w:noProof/>
        </w:rPr>
        <w:pict>
          <v:shape id="_x0000_s1034" type="#_x0000_t136" style="position:absolute;margin-left:287.7pt;margin-top:404.2pt;width:93.2pt;height:21.55pt;z-index:251673600;mso-position-horizontal-relative:margin;mso-position-vertical-relative:margin" fillcolor="#404040 [2429]">
            <v:shadow color="#868686"/>
            <v:textpath style="font-family:&quot;Arial Black&quot;;v-text-kern:t" trim="t" fitpath="t" string="слайд №4"/>
            <w10:wrap type="square" anchorx="margin" anchory="margin"/>
          </v:shape>
        </w:pict>
      </w:r>
      <w:r w:rsidRPr="001B0A97">
        <w:rPr>
          <w:noProof/>
        </w:rPr>
        <w:pict>
          <v:shape id="_x0000_s1032" type="#_x0000_t136" style="position:absolute;margin-left:-2.75pt;margin-top:372.75pt;width:84.95pt;height:23.05pt;z-index:251669504;mso-position-horizontal-relative:margin;mso-position-vertical-relative:margin" fillcolor="#404040 [2429]">
            <v:shadow color="#868686"/>
            <v:textpath style="font-family:&quot;Arial Black&quot;;v-text-kern:t" trim="t" fitpath="t" string="слайд №3"/>
            <w10:wrap type="square" anchorx="margin" anchory="margin"/>
          </v:shape>
        </w:pict>
      </w:r>
      <w:r w:rsidRPr="001B0A97">
        <w:rPr>
          <w:noProof/>
        </w:rPr>
        <w:pict>
          <v:shape id="_x0000_s1033" type="#_x0000_t75" style="position:absolute;margin-left:-9.5pt;margin-top:401.35pt;width:171.75pt;height:129pt;z-index:251671552;mso-position-horizontal-relative:margin;mso-position-vertical-relative:margin">
            <v:imagedata r:id="rId7" o:title=""/>
            <w10:wrap type="square" anchorx="margin" anchory="margin"/>
          </v:shape>
          <o:OLEObject Type="Embed" ProgID="PowerPoint.Slide.12" ShapeID="_x0000_s1033" DrawAspect="Content" ObjectID="_1333700960" r:id="rId8"/>
        </w:pict>
      </w:r>
      <w:r w:rsidRPr="001B0A97">
        <w:rPr>
          <w:noProof/>
        </w:rPr>
        <w:pict>
          <v:shape id="_x0000_s1027" type="#_x0000_t75" style="position:absolute;margin-left:238.75pt;margin-top:425.75pt;width:200.25pt;height:150pt;z-index:251662336;mso-position-horizontal-relative:margin;mso-position-vertical-relative:margin">
            <v:imagedata r:id="rId9" o:title=""/>
            <w10:wrap type="square" anchorx="margin" anchory="margin"/>
          </v:shape>
          <o:OLEObject Type="Embed" ProgID="PowerPoint.Slide.12" ShapeID="_x0000_s1027" DrawAspect="Content" ObjectID="_1333700961" r:id="rId10"/>
        </w:pict>
      </w:r>
      <w:r w:rsidR="00886431" w:rsidRPr="00886431">
        <w:rPr>
          <w:rFonts w:asciiTheme="minorHAnsi" w:eastAsiaTheme="minorHAnsi" w:hAnsiTheme="minorHAnsi" w:cstheme="minorBidi"/>
          <w:lang w:eastAsia="ru-RU"/>
        </w:rPr>
        <w:t xml:space="preserve"> </w:t>
      </w:r>
    </w:p>
    <w:p w:rsidR="00886431" w:rsidRDefault="00886431" w:rsidP="00886431">
      <w:pPr>
        <w:rPr>
          <w:rFonts w:asciiTheme="minorHAnsi" w:eastAsiaTheme="minorHAnsi" w:hAnsiTheme="minorHAnsi" w:cstheme="minorBidi"/>
          <w:lang w:eastAsia="ru-RU"/>
        </w:rPr>
      </w:pPr>
    </w:p>
    <w:p w:rsidR="00886431" w:rsidRDefault="00886431" w:rsidP="00886431">
      <w:pPr>
        <w:rPr>
          <w:rFonts w:asciiTheme="minorHAnsi" w:eastAsiaTheme="minorHAnsi" w:hAnsiTheme="minorHAnsi" w:cstheme="minorBidi"/>
          <w:lang w:eastAsia="ru-RU"/>
        </w:rPr>
      </w:pPr>
    </w:p>
    <w:p w:rsidR="00886431" w:rsidRDefault="00886431" w:rsidP="00886431">
      <w:pPr>
        <w:rPr>
          <w:rFonts w:asciiTheme="minorHAnsi" w:eastAsiaTheme="minorHAnsi" w:hAnsiTheme="minorHAnsi" w:cstheme="minorBidi"/>
          <w:lang w:eastAsia="ru-RU"/>
        </w:rPr>
      </w:pPr>
    </w:p>
    <w:p w:rsidR="00886431" w:rsidRDefault="00886431" w:rsidP="00886431">
      <w:pPr>
        <w:rPr>
          <w:rFonts w:asciiTheme="minorHAnsi" w:eastAsiaTheme="minorHAnsi" w:hAnsiTheme="minorHAnsi" w:cstheme="minorBidi"/>
          <w:lang w:eastAsia="ru-RU"/>
        </w:rPr>
      </w:pPr>
    </w:p>
    <w:p w:rsidR="00886431" w:rsidRDefault="00886431" w:rsidP="00886431">
      <w:pPr>
        <w:rPr>
          <w:rFonts w:asciiTheme="minorHAnsi" w:eastAsiaTheme="minorHAnsi" w:hAnsiTheme="minorHAnsi" w:cstheme="minorBidi"/>
          <w:lang w:eastAsia="ru-RU"/>
        </w:rPr>
      </w:pPr>
    </w:p>
    <w:p w:rsidR="003A206A" w:rsidRDefault="00886431" w:rsidP="00886431">
      <w:pPr>
        <w:rPr>
          <w:rFonts w:asciiTheme="minorHAnsi" w:eastAsiaTheme="minorHAnsi" w:hAnsiTheme="minorHAnsi" w:cstheme="minorBidi"/>
          <w:lang w:eastAsia="ru-RU"/>
        </w:rPr>
      </w:pPr>
      <w:r>
        <w:rPr>
          <w:rFonts w:asciiTheme="minorHAnsi" w:eastAsiaTheme="minorHAnsi" w:hAnsiTheme="minorHAnsi" w:cstheme="minorBidi"/>
          <w:lang w:eastAsia="ru-RU"/>
        </w:rPr>
        <w:t xml:space="preserve"> </w:t>
      </w:r>
      <w:proofErr w:type="spellStart"/>
      <w:r>
        <w:rPr>
          <w:rFonts w:asciiTheme="minorHAnsi" w:eastAsiaTheme="minorHAnsi" w:hAnsiTheme="minorHAnsi" w:cstheme="minorBidi"/>
          <w:lang w:eastAsia="ru-RU"/>
        </w:rPr>
        <w:t>И.т</w:t>
      </w:r>
      <w:proofErr w:type="gramStart"/>
      <w:r>
        <w:rPr>
          <w:rFonts w:asciiTheme="minorHAnsi" w:eastAsiaTheme="minorHAnsi" w:hAnsiTheme="minorHAnsi" w:cstheme="minorBidi"/>
          <w:lang w:eastAsia="ru-RU"/>
        </w:rPr>
        <w:t>.д</w:t>
      </w:r>
      <w:proofErr w:type="spellEnd"/>
      <w:proofErr w:type="gramEnd"/>
    </w:p>
    <w:p w:rsidR="008337EF" w:rsidRPr="003A206A" w:rsidRDefault="003A206A" w:rsidP="00886431">
      <w:pPr>
        <w:rPr>
          <w:rFonts w:asciiTheme="minorHAnsi" w:eastAsiaTheme="minorHAnsi" w:hAnsiTheme="minorHAnsi" w:cstheme="minorBidi"/>
          <w:b/>
          <w:lang w:eastAsia="ru-RU"/>
        </w:rPr>
      </w:pPr>
      <w:r w:rsidRPr="003A206A">
        <w:rPr>
          <w:rFonts w:asciiTheme="minorHAnsi" w:eastAsiaTheme="minorHAnsi" w:hAnsiTheme="minorHAnsi" w:cstheme="minorBidi"/>
          <w:b/>
          <w:lang w:eastAsia="ru-RU"/>
        </w:rPr>
        <w:t>Слайд №9-прослушивание и исполнение песни «</w:t>
      </w:r>
      <w:r w:rsidRPr="003A206A">
        <w:rPr>
          <w:rFonts w:asciiTheme="minorHAnsi" w:eastAsiaTheme="minorHAnsi" w:hAnsiTheme="minorHAnsi" w:cstheme="minorBidi"/>
          <w:b/>
          <w:lang w:val="en-US" w:eastAsia="ru-RU"/>
        </w:rPr>
        <w:t>Happy</w:t>
      </w:r>
      <w:r w:rsidRPr="003A206A">
        <w:rPr>
          <w:rFonts w:asciiTheme="minorHAnsi" w:eastAsiaTheme="minorHAnsi" w:hAnsiTheme="minorHAnsi" w:cstheme="minorBidi"/>
          <w:b/>
          <w:lang w:eastAsia="ru-RU"/>
        </w:rPr>
        <w:t xml:space="preserve"> </w:t>
      </w:r>
      <w:r w:rsidRPr="003A206A">
        <w:rPr>
          <w:rFonts w:asciiTheme="minorHAnsi" w:eastAsiaTheme="minorHAnsi" w:hAnsiTheme="minorHAnsi" w:cstheme="minorBidi"/>
          <w:b/>
          <w:lang w:val="en-US" w:eastAsia="ru-RU"/>
        </w:rPr>
        <w:t>Birthday</w:t>
      </w:r>
      <w:r w:rsidRPr="003A206A">
        <w:rPr>
          <w:rFonts w:asciiTheme="minorHAnsi" w:eastAsiaTheme="minorHAnsi" w:hAnsiTheme="minorHAnsi" w:cstheme="minorBidi"/>
          <w:b/>
          <w:lang w:eastAsia="ru-RU"/>
        </w:rPr>
        <w:t>»</w:t>
      </w:r>
      <w:r w:rsidRPr="003A206A">
        <w:rPr>
          <w:noProof/>
          <w:lang w:eastAsia="ru-RU"/>
        </w:rPr>
        <w:t xml:space="preserve"> </w:t>
      </w:r>
      <w:r w:rsidRPr="003A206A">
        <w:rPr>
          <w:rFonts w:asciiTheme="minorHAnsi" w:eastAsiaTheme="minorHAnsi" w:hAnsiTheme="minorHAnsi" w:cstheme="minorBidi"/>
          <w:b/>
          <w:lang w:eastAsia="ru-RU"/>
        </w:rPr>
        <w:drawing>
          <wp:inline distT="0" distB="0" distL="0" distR="0">
            <wp:extent cx="304800" cy="247650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01_happy_birthday_mp3_10852.mp3"/>
                    <pic:cNvPicPr>
                      <a:picLocks noRot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7EF" w:rsidRDefault="008337EF" w:rsidP="00886431">
      <w:pPr>
        <w:rPr>
          <w:rFonts w:asciiTheme="minorHAnsi" w:eastAsiaTheme="minorHAnsi" w:hAnsiTheme="minorHAnsi" w:cstheme="minorBidi"/>
          <w:lang w:eastAsia="ru-RU"/>
        </w:rPr>
      </w:pPr>
      <w:proofErr w:type="gramStart"/>
      <w:r>
        <w:rPr>
          <w:rFonts w:asciiTheme="minorHAnsi" w:eastAsiaTheme="minorHAnsi" w:hAnsiTheme="minorHAnsi" w:cstheme="minorBidi"/>
          <w:lang w:eastAsia="ru-RU"/>
        </w:rPr>
        <w:t>Фонетическую отработку новой лексику можно проводить без  слайдов (по желанию учителя</w:t>
      </w:r>
      <w:proofErr w:type="gramEnd"/>
    </w:p>
    <w:p w:rsidR="008337EF" w:rsidRPr="008337EF" w:rsidRDefault="008337EF" w:rsidP="00886431">
      <w:pPr>
        <w:rPr>
          <w:b/>
          <w:sz w:val="40"/>
          <w:szCs w:val="40"/>
        </w:rPr>
      </w:pPr>
      <w:proofErr w:type="spellStart"/>
      <w:r w:rsidRPr="008337EF">
        <w:rPr>
          <w:rFonts w:asciiTheme="minorHAnsi" w:eastAsiaTheme="minorHAnsi" w:hAnsiTheme="minorHAnsi" w:cstheme="minorBidi"/>
          <w:b/>
          <w:sz w:val="40"/>
          <w:szCs w:val="40"/>
          <w:lang w:eastAsia="ru-RU"/>
        </w:rPr>
        <w:t>Кондик</w:t>
      </w:r>
      <w:proofErr w:type="spellEnd"/>
      <w:r w:rsidRPr="008337EF">
        <w:rPr>
          <w:rFonts w:asciiTheme="minorHAnsi" w:eastAsiaTheme="minorHAnsi" w:hAnsiTheme="minorHAnsi" w:cstheme="minorBidi"/>
          <w:b/>
          <w:sz w:val="40"/>
          <w:szCs w:val="40"/>
          <w:lang w:eastAsia="ru-RU"/>
        </w:rPr>
        <w:t xml:space="preserve"> Любовь Алексеевна   МОУ Б</w:t>
      </w:r>
      <w:proofErr w:type="gramStart"/>
      <w:r w:rsidRPr="008337EF">
        <w:rPr>
          <w:rFonts w:asciiTheme="minorHAnsi" w:eastAsiaTheme="minorHAnsi" w:hAnsiTheme="minorHAnsi" w:cstheme="minorBidi"/>
          <w:b/>
          <w:sz w:val="40"/>
          <w:szCs w:val="40"/>
          <w:lang w:eastAsia="ru-RU"/>
        </w:rPr>
        <w:t>С(</w:t>
      </w:r>
      <w:proofErr w:type="spellStart"/>
      <w:proofErr w:type="gramEnd"/>
      <w:r w:rsidRPr="008337EF">
        <w:rPr>
          <w:rFonts w:asciiTheme="minorHAnsi" w:eastAsiaTheme="minorHAnsi" w:hAnsiTheme="minorHAnsi" w:cstheme="minorBidi"/>
          <w:b/>
          <w:sz w:val="40"/>
          <w:szCs w:val="40"/>
          <w:lang w:eastAsia="ru-RU"/>
        </w:rPr>
        <w:t>п</w:t>
      </w:r>
      <w:proofErr w:type="spellEnd"/>
      <w:r w:rsidRPr="008337EF">
        <w:rPr>
          <w:rFonts w:asciiTheme="minorHAnsi" w:eastAsiaTheme="minorHAnsi" w:hAnsiTheme="minorHAnsi" w:cstheme="minorBidi"/>
          <w:b/>
          <w:sz w:val="40"/>
          <w:szCs w:val="40"/>
          <w:lang w:eastAsia="ru-RU"/>
        </w:rPr>
        <w:t>)ОШ №3,   Алтайский край, Бурла</w:t>
      </w:r>
      <w:r>
        <w:rPr>
          <w:rFonts w:asciiTheme="minorHAnsi" w:eastAsiaTheme="minorHAnsi" w:hAnsiTheme="minorHAnsi" w:cstheme="minorBidi"/>
          <w:b/>
          <w:sz w:val="40"/>
          <w:szCs w:val="40"/>
          <w:lang w:eastAsia="ru-RU"/>
        </w:rPr>
        <w:t>, 2010</w:t>
      </w:r>
    </w:p>
    <w:sectPr w:rsidR="008337EF" w:rsidRPr="008337EF" w:rsidSect="003A206A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6431"/>
    <w:rsid w:val="001B0A97"/>
    <w:rsid w:val="00274562"/>
    <w:rsid w:val="003A206A"/>
    <w:rsid w:val="008337EF"/>
    <w:rsid w:val="00886431"/>
    <w:rsid w:val="0092576A"/>
    <w:rsid w:val="00B91DE2"/>
    <w:rsid w:val="00E832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2429]"/>
    </o:shapedefaults>
    <o:shapelayout v:ext="edit">
      <o:idmap v:ext="edit" data="1"/>
      <o:rules v:ext="edit">
        <o:r id="V:Rule4" type="connector" idref="#_x0000_s1028"/>
        <o:r id="V:Rule5" type="connector" idref="#_x0000_s1030"/>
        <o:r id="V:Rule6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643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864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86431"/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3A20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A206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w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png"/><Relationship Id="rId5" Type="http://schemas.openxmlformats.org/officeDocument/2006/relationships/image" Target="media/image1.wmf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639FC6-173A-4777-AECB-62A5266CA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1</Pages>
  <Words>94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2010-04-25T03:01:00Z</dcterms:created>
  <dcterms:modified xsi:type="dcterms:W3CDTF">2010-04-25T07:43:00Z</dcterms:modified>
</cp:coreProperties>
</file>